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DFD" w:rsidRPr="00022784" w:rsidRDefault="00A65DFD" w:rsidP="00A65DFD">
      <w:pPr>
        <w:pStyle w:val="ae"/>
        <w:ind w:firstLine="284"/>
        <w:rPr>
          <w:rFonts w:ascii="PT Astra Serif" w:hAnsi="PT Astra Serif"/>
        </w:rPr>
      </w:pPr>
      <w:r>
        <w:rPr>
          <w:rFonts w:ascii="PT Astra Serif" w:hAnsi="PT Astra Serif"/>
          <w:noProof/>
        </w:rPr>
        <w:drawing>
          <wp:inline distT="0" distB="0" distL="0" distR="0">
            <wp:extent cx="809625" cy="990600"/>
            <wp:effectExtent l="19050" t="0" r="9525" b="0"/>
            <wp:docPr id="2" name="Рисунок 1" descr="герб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FD" w:rsidRPr="00022784" w:rsidRDefault="00A65DFD" w:rsidP="00A65DFD">
      <w:pPr>
        <w:jc w:val="center"/>
        <w:rPr>
          <w:rFonts w:ascii="PT Astra Serif" w:hAnsi="PT Astra Serif"/>
          <w:sz w:val="28"/>
        </w:rPr>
      </w:pPr>
      <w:r w:rsidRPr="00022784">
        <w:rPr>
          <w:rFonts w:ascii="PT Astra Serif" w:hAnsi="PT Astra Serif"/>
          <w:sz w:val="28"/>
        </w:rPr>
        <w:t>МИНИСТЕРСТВО ОБРАЗОВАНИЯ И НАУКИ</w:t>
      </w:r>
    </w:p>
    <w:p w:rsidR="00A65DFD" w:rsidRPr="00022784" w:rsidRDefault="00A65DFD" w:rsidP="00A65DFD">
      <w:pPr>
        <w:jc w:val="center"/>
        <w:rPr>
          <w:rFonts w:ascii="PT Astra Serif" w:hAnsi="PT Astra Serif"/>
          <w:sz w:val="28"/>
        </w:rPr>
      </w:pPr>
      <w:r w:rsidRPr="00022784">
        <w:rPr>
          <w:rFonts w:ascii="PT Astra Serif" w:hAnsi="PT Astra Serif"/>
          <w:sz w:val="28"/>
        </w:rPr>
        <w:t>ТАМБОВСКОЙ ОБЛАСТИ</w:t>
      </w:r>
    </w:p>
    <w:p w:rsidR="00A65DFD" w:rsidRPr="00022784" w:rsidRDefault="00A65DFD" w:rsidP="00A65DFD">
      <w:pPr>
        <w:jc w:val="center"/>
        <w:rPr>
          <w:rFonts w:ascii="PT Astra Serif" w:hAnsi="PT Astra Serif"/>
          <w:sz w:val="28"/>
        </w:rPr>
      </w:pPr>
    </w:p>
    <w:p w:rsidR="00A65DFD" w:rsidRPr="00022784" w:rsidRDefault="00A65DFD" w:rsidP="00A65DFD">
      <w:pPr>
        <w:jc w:val="center"/>
        <w:rPr>
          <w:rFonts w:ascii="PT Astra Serif" w:hAnsi="PT Astra Serif"/>
          <w:sz w:val="28"/>
        </w:rPr>
      </w:pPr>
      <w:r w:rsidRPr="00022784">
        <w:rPr>
          <w:rFonts w:ascii="PT Astra Serif" w:hAnsi="PT Astra Serif"/>
          <w:sz w:val="28"/>
        </w:rPr>
        <w:t>П Р И К А З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52"/>
        <w:gridCol w:w="3152"/>
        <w:gridCol w:w="3152"/>
      </w:tblGrid>
      <w:tr w:rsidR="00A65DFD" w:rsidRPr="00022784" w:rsidTr="00A65DFD">
        <w:tc>
          <w:tcPr>
            <w:tcW w:w="3152" w:type="dxa"/>
          </w:tcPr>
          <w:p w:rsidR="00A65DFD" w:rsidRPr="00022784" w:rsidRDefault="009B0E2E" w:rsidP="00A65DF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31.05.2023</w:t>
            </w:r>
          </w:p>
        </w:tc>
        <w:tc>
          <w:tcPr>
            <w:tcW w:w="3152" w:type="dxa"/>
          </w:tcPr>
          <w:p w:rsidR="00A65DFD" w:rsidRPr="00022784" w:rsidRDefault="00A65DFD" w:rsidP="00A65DFD">
            <w:pPr>
              <w:jc w:val="center"/>
              <w:rPr>
                <w:rFonts w:ascii="PT Astra Serif" w:hAnsi="PT Astra Serif"/>
                <w:sz w:val="28"/>
              </w:rPr>
            </w:pPr>
            <w:r w:rsidRPr="00022784">
              <w:rPr>
                <w:rFonts w:ascii="PT Astra Serif" w:hAnsi="PT Astra Serif"/>
                <w:sz w:val="28"/>
              </w:rPr>
              <w:t>г. Тамбов</w:t>
            </w:r>
          </w:p>
        </w:tc>
        <w:tc>
          <w:tcPr>
            <w:tcW w:w="3152" w:type="dxa"/>
          </w:tcPr>
          <w:p w:rsidR="00A65DFD" w:rsidRPr="00022784" w:rsidRDefault="00A65DFD" w:rsidP="00140B9F">
            <w:pPr>
              <w:jc w:val="center"/>
              <w:rPr>
                <w:rFonts w:ascii="PT Astra Serif" w:hAnsi="PT Astra Serif"/>
                <w:sz w:val="28"/>
              </w:rPr>
            </w:pPr>
            <w:r w:rsidRPr="00022784">
              <w:rPr>
                <w:rFonts w:ascii="PT Astra Serif" w:hAnsi="PT Astra Serif"/>
                <w:sz w:val="28"/>
              </w:rPr>
              <w:t>№</w:t>
            </w:r>
            <w:r w:rsidR="009B0E2E">
              <w:rPr>
                <w:rFonts w:ascii="PT Astra Serif" w:hAnsi="PT Astra Serif"/>
                <w:sz w:val="28"/>
              </w:rPr>
              <w:t>1320</w:t>
            </w:r>
          </w:p>
        </w:tc>
      </w:tr>
    </w:tbl>
    <w:p w:rsidR="00E97071" w:rsidRDefault="00E97071" w:rsidP="00A65DFD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664EC6" w:rsidRDefault="00664EC6" w:rsidP="00664EC6">
      <w:pPr>
        <w:spacing w:line="240" w:lineRule="exact"/>
        <w:ind w:right="282"/>
        <w:jc w:val="both"/>
      </w:pPr>
      <w:r>
        <w:rPr>
          <w:sz w:val="28"/>
          <w:szCs w:val="28"/>
        </w:rPr>
        <w:t xml:space="preserve">Об </w:t>
      </w:r>
      <w:r w:rsidRPr="000B6E2F">
        <w:rPr>
          <w:sz w:val="28"/>
          <w:szCs w:val="28"/>
        </w:rPr>
        <w:t>организации</w:t>
      </w:r>
      <w:r w:rsidRPr="006167F4">
        <w:rPr>
          <w:sz w:val="28"/>
          <w:szCs w:val="28"/>
        </w:rPr>
        <w:t xml:space="preserve"> подачи и (или) рассмотрения апелляций о нес</w:t>
      </w:r>
      <w:r>
        <w:rPr>
          <w:sz w:val="28"/>
          <w:szCs w:val="28"/>
        </w:rPr>
        <w:t xml:space="preserve">огласии с выставленными баллами </w:t>
      </w:r>
      <w:r w:rsidRPr="006167F4">
        <w:rPr>
          <w:sz w:val="28"/>
          <w:szCs w:val="28"/>
        </w:rPr>
        <w:t xml:space="preserve">с использованием информационно-коммуникационных технологий </w:t>
      </w:r>
      <w:r>
        <w:rPr>
          <w:sz w:val="28"/>
          <w:szCs w:val="28"/>
        </w:rPr>
        <w:t xml:space="preserve"> </w:t>
      </w:r>
    </w:p>
    <w:p w:rsidR="00664EC6" w:rsidRDefault="00664EC6" w:rsidP="00664EC6">
      <w:pPr>
        <w:spacing w:line="240" w:lineRule="exact"/>
        <w:ind w:right="282"/>
      </w:pPr>
    </w:p>
    <w:p w:rsidR="00664EC6" w:rsidRDefault="00664EC6" w:rsidP="00664EC6">
      <w:pPr>
        <w:ind w:right="282"/>
      </w:pPr>
    </w:p>
    <w:p w:rsidR="00664EC6" w:rsidRPr="00384954" w:rsidRDefault="00664EC6" w:rsidP="00664EC6">
      <w:pPr>
        <w:pStyle w:val="Default"/>
        <w:ind w:right="282" w:firstLine="851"/>
        <w:jc w:val="both"/>
        <w:rPr>
          <w:spacing w:val="1"/>
          <w:sz w:val="28"/>
          <w:szCs w:val="28"/>
        </w:rPr>
      </w:pPr>
      <w:r w:rsidRPr="00384954">
        <w:rPr>
          <w:spacing w:val="1"/>
          <w:sz w:val="28"/>
          <w:szCs w:val="28"/>
        </w:rPr>
        <w:t>В соответствии с</w:t>
      </w:r>
      <w:r>
        <w:rPr>
          <w:spacing w:val="1"/>
          <w:sz w:val="28"/>
          <w:szCs w:val="28"/>
        </w:rPr>
        <w:t xml:space="preserve"> п.81</w:t>
      </w:r>
      <w:r w:rsidRPr="00384954">
        <w:rPr>
          <w:spacing w:val="1"/>
          <w:sz w:val="28"/>
          <w:szCs w:val="28"/>
        </w:rPr>
        <w:t xml:space="preserve"> </w:t>
      </w:r>
      <w:r w:rsidRPr="00384954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84954">
        <w:rPr>
          <w:sz w:val="28"/>
          <w:szCs w:val="28"/>
        </w:rPr>
        <w:t xml:space="preserve"> </w:t>
      </w:r>
      <w:proofErr w:type="spellStart"/>
      <w:r w:rsidRPr="00384954">
        <w:rPr>
          <w:sz w:val="28"/>
          <w:szCs w:val="28"/>
        </w:rPr>
        <w:t>Минпросвещ</w:t>
      </w:r>
      <w:r>
        <w:rPr>
          <w:sz w:val="28"/>
          <w:szCs w:val="28"/>
        </w:rPr>
        <w:t>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</w:t>
      </w:r>
      <w:r w:rsidRPr="00A16992">
        <w:rPr>
          <w:sz w:val="28"/>
          <w:szCs w:val="28"/>
        </w:rPr>
        <w:t>07.11.2018 №189/1513</w:t>
      </w:r>
      <w:r w:rsidRPr="00384954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>
        <w:rPr>
          <w:sz w:val="28"/>
          <w:szCs w:val="28"/>
        </w:rPr>
        <w:t>основного</w:t>
      </w:r>
      <w:r w:rsidRPr="00384954">
        <w:rPr>
          <w:sz w:val="28"/>
          <w:szCs w:val="28"/>
        </w:rPr>
        <w:t xml:space="preserve"> общего образования</w:t>
      </w:r>
      <w:r w:rsidR="00165A45">
        <w:rPr>
          <w:sz w:val="28"/>
          <w:szCs w:val="28"/>
        </w:rPr>
        <w:t>», с п.100</w:t>
      </w:r>
      <w:r w:rsidR="00165A45" w:rsidRPr="00165A45">
        <w:rPr>
          <w:sz w:val="28"/>
          <w:szCs w:val="28"/>
        </w:rPr>
        <w:t xml:space="preserve"> </w:t>
      </w:r>
      <w:r w:rsidR="00165A45" w:rsidRPr="00384954">
        <w:rPr>
          <w:sz w:val="28"/>
          <w:szCs w:val="28"/>
        </w:rPr>
        <w:t>приказ</w:t>
      </w:r>
      <w:r w:rsidR="00165A45">
        <w:rPr>
          <w:sz w:val="28"/>
          <w:szCs w:val="28"/>
        </w:rPr>
        <w:t>а</w:t>
      </w:r>
      <w:r w:rsidR="00165A45" w:rsidRPr="00384954">
        <w:rPr>
          <w:sz w:val="28"/>
          <w:szCs w:val="28"/>
        </w:rPr>
        <w:t xml:space="preserve"> </w:t>
      </w:r>
      <w:proofErr w:type="spellStart"/>
      <w:r w:rsidR="00165A45" w:rsidRPr="00384954">
        <w:rPr>
          <w:sz w:val="28"/>
          <w:szCs w:val="28"/>
        </w:rPr>
        <w:t>Минпросвещ</w:t>
      </w:r>
      <w:r w:rsidR="00165A45">
        <w:rPr>
          <w:sz w:val="28"/>
          <w:szCs w:val="28"/>
        </w:rPr>
        <w:t>ения</w:t>
      </w:r>
      <w:proofErr w:type="spellEnd"/>
      <w:r w:rsidR="00165A45">
        <w:rPr>
          <w:sz w:val="28"/>
          <w:szCs w:val="28"/>
        </w:rPr>
        <w:t xml:space="preserve"> России и </w:t>
      </w:r>
      <w:proofErr w:type="spellStart"/>
      <w:r w:rsidR="00165A45">
        <w:rPr>
          <w:sz w:val="28"/>
          <w:szCs w:val="28"/>
        </w:rPr>
        <w:t>Рособрнадзора</w:t>
      </w:r>
      <w:proofErr w:type="spellEnd"/>
      <w:r w:rsidR="00165A45">
        <w:rPr>
          <w:sz w:val="28"/>
          <w:szCs w:val="28"/>
        </w:rPr>
        <w:t xml:space="preserve"> от </w:t>
      </w:r>
      <w:r w:rsidR="00165A45" w:rsidRPr="00A16992">
        <w:rPr>
          <w:sz w:val="28"/>
          <w:szCs w:val="28"/>
        </w:rPr>
        <w:t>07.11.2018 №1</w:t>
      </w:r>
      <w:r w:rsidR="00165A45">
        <w:rPr>
          <w:sz w:val="28"/>
          <w:szCs w:val="28"/>
        </w:rPr>
        <w:t>90</w:t>
      </w:r>
      <w:r w:rsidR="00165A45" w:rsidRPr="00A16992">
        <w:rPr>
          <w:sz w:val="28"/>
          <w:szCs w:val="28"/>
        </w:rPr>
        <w:t>/1513</w:t>
      </w:r>
      <w:r w:rsidR="00165A45" w:rsidRPr="00384954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</w:t>
      </w:r>
      <w:r w:rsidR="00165A45">
        <w:rPr>
          <w:sz w:val="28"/>
          <w:szCs w:val="28"/>
        </w:rPr>
        <w:t>среднего</w:t>
      </w:r>
      <w:r w:rsidR="00165A45" w:rsidRPr="00384954">
        <w:rPr>
          <w:sz w:val="28"/>
          <w:szCs w:val="28"/>
        </w:rPr>
        <w:t xml:space="preserve"> общего образования</w:t>
      </w:r>
      <w:r w:rsidR="00165A45">
        <w:rPr>
          <w:sz w:val="28"/>
          <w:szCs w:val="28"/>
        </w:rPr>
        <w:t xml:space="preserve">» </w:t>
      </w:r>
      <w:r w:rsidRPr="00384954">
        <w:rPr>
          <w:spacing w:val="1"/>
          <w:sz w:val="28"/>
          <w:szCs w:val="28"/>
        </w:rPr>
        <w:t>ПРИКАЗЫВАЮ:</w:t>
      </w:r>
    </w:p>
    <w:p w:rsidR="00664EC6" w:rsidRPr="003A5612" w:rsidRDefault="00664EC6" w:rsidP="00664EC6">
      <w:pPr>
        <w:numPr>
          <w:ilvl w:val="0"/>
          <w:numId w:val="10"/>
        </w:numPr>
        <w:tabs>
          <w:tab w:val="clear" w:pos="720"/>
        </w:tabs>
        <w:suppressAutoHyphens w:val="0"/>
        <w:ind w:left="0" w:right="28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3A5612">
        <w:rPr>
          <w:sz w:val="28"/>
          <w:szCs w:val="28"/>
        </w:rPr>
        <w:t>рганиз</w:t>
      </w:r>
      <w:r>
        <w:rPr>
          <w:sz w:val="28"/>
          <w:szCs w:val="28"/>
        </w:rPr>
        <w:t>овать</w:t>
      </w:r>
      <w:r w:rsidRPr="003A5612">
        <w:rPr>
          <w:sz w:val="28"/>
          <w:szCs w:val="28"/>
        </w:rPr>
        <w:t xml:space="preserve"> подач</w:t>
      </w:r>
      <w:r>
        <w:rPr>
          <w:sz w:val="28"/>
          <w:szCs w:val="28"/>
        </w:rPr>
        <w:t>у</w:t>
      </w:r>
      <w:r w:rsidRPr="003A5612">
        <w:rPr>
          <w:sz w:val="28"/>
          <w:szCs w:val="28"/>
        </w:rPr>
        <w:t xml:space="preserve"> и (или) рассмотрени</w:t>
      </w:r>
      <w:r>
        <w:rPr>
          <w:sz w:val="28"/>
          <w:szCs w:val="28"/>
        </w:rPr>
        <w:t>е</w:t>
      </w:r>
      <w:r w:rsidRPr="003A5612">
        <w:rPr>
          <w:sz w:val="28"/>
          <w:szCs w:val="28"/>
        </w:rPr>
        <w:t xml:space="preserve"> апелляций о несогласии с выставленными баллами участников </w:t>
      </w:r>
      <w:r>
        <w:rPr>
          <w:sz w:val="28"/>
          <w:szCs w:val="28"/>
        </w:rPr>
        <w:t xml:space="preserve">государственной итоговой аттестации по образовательным программам основного общего </w:t>
      </w:r>
      <w:r w:rsidR="00165A45">
        <w:rPr>
          <w:sz w:val="28"/>
          <w:szCs w:val="28"/>
        </w:rPr>
        <w:t>образования и среднего общего образования</w:t>
      </w:r>
      <w:r w:rsidRPr="003A5612">
        <w:rPr>
          <w:sz w:val="28"/>
          <w:szCs w:val="28"/>
        </w:rPr>
        <w:t xml:space="preserve"> с использованием информационно-коммуникационных технологий с соблюдением требований законодательства Российской Федерации в области защиты персональных данных</w:t>
      </w:r>
      <w:r>
        <w:rPr>
          <w:sz w:val="28"/>
          <w:szCs w:val="28"/>
        </w:rPr>
        <w:t xml:space="preserve">. </w:t>
      </w:r>
    </w:p>
    <w:p w:rsidR="00316E01" w:rsidRDefault="00316E01" w:rsidP="00664EC6">
      <w:pPr>
        <w:ind w:right="282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приказа оставляю за собой.</w:t>
      </w:r>
    </w:p>
    <w:p w:rsidR="00FE3076" w:rsidRDefault="00FE3076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</w:p>
    <w:p w:rsidR="00664EC6" w:rsidRDefault="00664EC6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</w:p>
    <w:p w:rsidR="00664EC6" w:rsidRPr="00C63ED1" w:rsidRDefault="00664EC6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</w:p>
    <w:p w:rsidR="00C63ED1" w:rsidRDefault="00C63ED1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Министр образования и науки</w:t>
      </w:r>
    </w:p>
    <w:p w:rsidR="00C63ED1" w:rsidRPr="00C63ED1" w:rsidRDefault="00C63ED1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Тамбовской области</w:t>
      </w:r>
      <w:proofErr w:type="gramStart"/>
      <w:r w:rsidRPr="00C63ED1">
        <w:rPr>
          <w:rFonts w:ascii="PT Astra Serif" w:hAnsi="PT Astra Serif"/>
          <w:sz w:val="28"/>
          <w:szCs w:val="28"/>
        </w:rPr>
        <w:tab/>
      </w:r>
      <w:r w:rsidR="0056126E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C63ED1">
        <w:rPr>
          <w:rFonts w:ascii="PT Astra Serif" w:hAnsi="PT Astra Serif"/>
          <w:sz w:val="28"/>
          <w:szCs w:val="28"/>
        </w:rPr>
        <w:t>Т.П.Котельникова</w:t>
      </w:r>
      <w:proofErr w:type="spellEnd"/>
      <w:proofErr w:type="gramEnd"/>
    </w:p>
    <w:p w:rsidR="00C63ED1" w:rsidRPr="00C63ED1" w:rsidRDefault="00C63ED1" w:rsidP="00664EC6">
      <w:pPr>
        <w:tabs>
          <w:tab w:val="left" w:pos="6705"/>
        </w:tabs>
        <w:ind w:right="282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Pr="00C63ED1" w:rsidRDefault="00C63ED1" w:rsidP="00C63ED1">
      <w:pPr>
        <w:tabs>
          <w:tab w:val="left" w:pos="6705"/>
        </w:tabs>
        <w:ind w:firstLine="851"/>
        <w:jc w:val="both"/>
        <w:rPr>
          <w:rFonts w:ascii="PT Astra Serif" w:hAnsi="PT Astra Serif"/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B830A0" w:rsidRDefault="00B830A0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316E01" w:rsidRDefault="00316E01" w:rsidP="00316E01">
      <w:pPr>
        <w:tabs>
          <w:tab w:val="left" w:pos="6705"/>
        </w:tabs>
        <w:rPr>
          <w:sz w:val="28"/>
          <w:szCs w:val="28"/>
        </w:rPr>
      </w:pPr>
    </w:p>
    <w:p w:rsidR="00316E01" w:rsidRDefault="00316E01" w:rsidP="00316E01">
      <w:pPr>
        <w:tabs>
          <w:tab w:val="left" w:pos="6705"/>
        </w:tabs>
        <w:rPr>
          <w:sz w:val="28"/>
          <w:szCs w:val="28"/>
        </w:rPr>
      </w:pPr>
    </w:p>
    <w:p w:rsidR="00316E01" w:rsidRDefault="00316E01" w:rsidP="00316E0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/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p w:rsidR="00C63ED1" w:rsidRDefault="00C63ED1" w:rsidP="00C63ED1">
      <w:pPr>
        <w:tabs>
          <w:tab w:val="left" w:pos="6705"/>
        </w:tabs>
        <w:rPr>
          <w:sz w:val="28"/>
          <w:szCs w:val="28"/>
        </w:rPr>
      </w:pPr>
    </w:p>
    <w:tbl>
      <w:tblPr>
        <w:tblW w:w="9287" w:type="dxa"/>
        <w:tblCellMar>
          <w:left w:w="113" w:type="dxa"/>
        </w:tblCellMar>
        <w:tblLook w:val="01E0" w:firstRow="1" w:lastRow="1" w:firstColumn="1" w:lastColumn="1" w:noHBand="0" w:noVBand="0"/>
      </w:tblPr>
      <w:tblGrid>
        <w:gridCol w:w="4661"/>
        <w:gridCol w:w="4626"/>
      </w:tblGrid>
      <w:tr w:rsidR="00E97071" w:rsidRPr="00A65DFD" w:rsidTr="00C63ED1">
        <w:tc>
          <w:tcPr>
            <w:tcW w:w="4661" w:type="dxa"/>
            <w:shd w:val="clear" w:color="auto" w:fill="auto"/>
          </w:tcPr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E97071" w:rsidRPr="003525CD" w:rsidRDefault="00E97071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  <w:p w:rsidR="002336A1" w:rsidRDefault="002336A1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B830A0" w:rsidRDefault="00B830A0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2336A1" w:rsidRDefault="002336A1" w:rsidP="009C1A9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733FF1" w:rsidRDefault="00733FF1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A84F76" w:rsidRPr="00ED4CFF" w:rsidRDefault="00A84F76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ED4CFF">
              <w:rPr>
                <w:rFonts w:ascii="PT Astra Serif" w:hAnsi="PT Astra Serif"/>
                <w:sz w:val="24"/>
                <w:szCs w:val="24"/>
              </w:rPr>
              <w:t>И.о.начальника</w:t>
            </w:r>
            <w:proofErr w:type="spellEnd"/>
            <w:r w:rsidRPr="00ED4CFF">
              <w:rPr>
                <w:rFonts w:ascii="PT Astra Serif" w:hAnsi="PT Astra Serif"/>
                <w:sz w:val="24"/>
                <w:szCs w:val="24"/>
              </w:rPr>
              <w:t xml:space="preserve"> отдела оценки качества образования и государственной итоговой аттестации </w:t>
            </w:r>
          </w:p>
          <w:p w:rsidR="00A84F76" w:rsidRPr="00ED4CFF" w:rsidRDefault="00A84F76" w:rsidP="00A84F7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>______________                С.В.Тонина</w:t>
            </w:r>
          </w:p>
          <w:p w:rsidR="00E97071" w:rsidRPr="003525CD" w:rsidRDefault="00E97071">
            <w:pPr>
              <w:keepNext/>
              <w:spacing w:before="240" w:after="120"/>
              <w:ind w:left="-720" w:hanging="180"/>
              <w:rPr>
                <w:rFonts w:ascii="PT Astra Serif" w:hAnsi="PT Astra Serif"/>
                <w:sz w:val="24"/>
                <w:szCs w:val="24"/>
                <w:highlight w:val="yellow"/>
              </w:rPr>
            </w:pPr>
          </w:p>
        </w:tc>
        <w:tc>
          <w:tcPr>
            <w:tcW w:w="4626" w:type="dxa"/>
            <w:shd w:val="clear" w:color="auto" w:fill="auto"/>
          </w:tcPr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 w:rsidP="00A7534E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</w:rPr>
            </w:pPr>
          </w:p>
          <w:p w:rsidR="00E97071" w:rsidRPr="003525CD" w:rsidRDefault="00E97071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37059" w:rsidRPr="003525CD" w:rsidRDefault="00437059" w:rsidP="00A7534E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</w:rPr>
            </w:pPr>
          </w:p>
          <w:p w:rsidR="00A65DFD" w:rsidRPr="003525CD" w:rsidRDefault="00A65DFD" w:rsidP="00A7534E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</w:rPr>
            </w:pPr>
          </w:p>
          <w:p w:rsidR="00437059" w:rsidRPr="003525CD" w:rsidRDefault="00437059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522506" w:rsidRDefault="00522506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30A0" w:rsidRPr="003525CD" w:rsidRDefault="00B830A0">
            <w:pPr>
              <w:keepNext/>
              <w:spacing w:before="240" w:after="12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830A0" w:rsidRPr="003525CD" w:rsidRDefault="00B830A0" w:rsidP="00B830A0">
            <w:pPr>
              <w:keepNext/>
              <w:spacing w:before="240" w:after="120"/>
              <w:rPr>
                <w:rFonts w:ascii="PT Astra Serif" w:hAnsi="PT Astra Serif"/>
                <w:sz w:val="24"/>
                <w:szCs w:val="24"/>
              </w:rPr>
            </w:pPr>
          </w:p>
          <w:p w:rsidR="00B830A0" w:rsidRPr="00ED4CFF" w:rsidRDefault="00B830A0" w:rsidP="00B830A0">
            <w:pPr>
              <w:ind w:left="43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>Расчет рассылки:</w:t>
            </w:r>
          </w:p>
          <w:p w:rsidR="00B830A0" w:rsidRPr="00ED4CFF" w:rsidRDefault="00B830A0" w:rsidP="00B830A0">
            <w:pPr>
              <w:numPr>
                <w:ilvl w:val="0"/>
                <w:numId w:val="5"/>
              </w:numPr>
              <w:ind w:left="385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>Отдел оценки качества образования и ГИА – 1 экз.</w:t>
            </w:r>
          </w:p>
          <w:p w:rsidR="00B830A0" w:rsidRPr="00ED4CFF" w:rsidRDefault="00B830A0" w:rsidP="00B830A0">
            <w:pPr>
              <w:numPr>
                <w:ilvl w:val="0"/>
                <w:numId w:val="5"/>
              </w:numPr>
              <w:tabs>
                <w:tab w:val="clear" w:pos="720"/>
                <w:tab w:val="left" w:pos="385"/>
              </w:tabs>
              <w:ind w:left="385" w:hanging="25"/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 xml:space="preserve">ТОГКУ «Центр экспертизы образовательной </w:t>
            </w:r>
            <w:proofErr w:type="gramStart"/>
            <w:r w:rsidRPr="00ED4CFF">
              <w:rPr>
                <w:rFonts w:ascii="PT Astra Serif" w:hAnsi="PT Astra Serif"/>
                <w:sz w:val="24"/>
                <w:szCs w:val="24"/>
              </w:rPr>
              <w:t>деятельности»-</w:t>
            </w:r>
            <w:proofErr w:type="gramEnd"/>
            <w:r w:rsidRPr="00ED4CFF">
              <w:rPr>
                <w:rFonts w:ascii="PT Astra Serif" w:hAnsi="PT Astra Serif"/>
                <w:sz w:val="24"/>
                <w:szCs w:val="24"/>
              </w:rPr>
              <w:t xml:space="preserve"> 1экз.</w:t>
            </w:r>
          </w:p>
          <w:p w:rsidR="00B830A0" w:rsidRPr="00ED4CFF" w:rsidRDefault="00B830A0" w:rsidP="00B830A0">
            <w:pPr>
              <w:numPr>
                <w:ilvl w:val="0"/>
                <w:numId w:val="5"/>
              </w:numPr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>ОМСУ- 1 экз.</w:t>
            </w:r>
          </w:p>
          <w:p w:rsidR="00B830A0" w:rsidRPr="00FE3076" w:rsidRDefault="00B830A0" w:rsidP="00B830A0">
            <w:pPr>
              <w:ind w:left="44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D4CFF">
              <w:rPr>
                <w:rFonts w:ascii="PT Astra Serif" w:hAnsi="PT Astra Serif"/>
                <w:sz w:val="24"/>
                <w:szCs w:val="24"/>
              </w:rPr>
              <w:t xml:space="preserve">Подведомственные ОО (Мичуринский лицей-интернат, Многопрофильный кадетский корпус, </w:t>
            </w:r>
            <w:proofErr w:type="spellStart"/>
            <w:r w:rsidRPr="00ED4CFF">
              <w:rPr>
                <w:rFonts w:ascii="PT Astra Serif" w:hAnsi="PT Astra Serif"/>
                <w:sz w:val="24"/>
                <w:szCs w:val="24"/>
              </w:rPr>
              <w:t>Жердевская</w:t>
            </w:r>
            <w:proofErr w:type="spellEnd"/>
            <w:r w:rsidRPr="00ED4CFF">
              <w:rPr>
                <w:rFonts w:ascii="PT Astra Serif" w:hAnsi="PT Astra Serif"/>
                <w:sz w:val="24"/>
                <w:szCs w:val="24"/>
              </w:rPr>
              <w:t xml:space="preserve"> школа-интернат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A84F76">
              <w:rPr>
                <w:rFonts w:ascii="PT Astra Serif" w:hAnsi="PT Astra Serif"/>
                <w:sz w:val="24"/>
                <w:szCs w:val="24"/>
              </w:rPr>
              <w:t>ТОГБОУ "</w:t>
            </w:r>
            <w:proofErr w:type="spellStart"/>
            <w:r w:rsidRPr="00A84F76">
              <w:rPr>
                <w:rFonts w:ascii="PT Astra Serif" w:hAnsi="PT Astra Serif"/>
                <w:sz w:val="24"/>
                <w:szCs w:val="24"/>
              </w:rPr>
              <w:t>Красносвободненская</w:t>
            </w:r>
            <w:proofErr w:type="spellEnd"/>
            <w:r w:rsidRPr="00A84F76">
              <w:rPr>
                <w:rFonts w:ascii="PT Astra Serif" w:hAnsi="PT Astra Serif"/>
                <w:sz w:val="24"/>
                <w:szCs w:val="24"/>
              </w:rPr>
              <w:t xml:space="preserve"> санаторная школа-интернат"</w:t>
            </w:r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A84F76">
              <w:rPr>
                <w:rFonts w:ascii="PT Astra Serif" w:hAnsi="PT Astra Serif"/>
                <w:sz w:val="24"/>
                <w:szCs w:val="24"/>
              </w:rPr>
              <w:t>ТОГБОУ "Казачья кадетская школа-интернат имени графа И.И. Воронцова-Дашкова" г. Тамбова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r w:rsidRPr="00ED4CFF">
              <w:rPr>
                <w:rFonts w:ascii="PT Astra Serif" w:hAnsi="PT Astra Serif"/>
                <w:sz w:val="24"/>
                <w:szCs w:val="24"/>
              </w:rPr>
              <w:t>)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, Православная гимназия</w:t>
            </w:r>
            <w:r w:rsidRPr="00ED4CFF">
              <w:rPr>
                <w:rFonts w:ascii="PT Astra Serif" w:hAnsi="PT Astra Serif"/>
                <w:sz w:val="24"/>
                <w:szCs w:val="24"/>
              </w:rPr>
              <w:t xml:space="preserve"> - 1 экз</w:t>
            </w:r>
            <w:r w:rsidR="00664EC6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A7534E" w:rsidRPr="003525CD" w:rsidRDefault="00A7534E" w:rsidP="00A65DFD">
            <w:pPr>
              <w:ind w:left="72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E97071" w:rsidRPr="00A65DFD" w:rsidRDefault="00E97071" w:rsidP="009C1A9F">
      <w:pPr>
        <w:ind w:left="5040" w:right="3494"/>
        <w:jc w:val="right"/>
        <w:rPr>
          <w:rFonts w:ascii="PT Astra Serif" w:hAnsi="PT Astra Serif"/>
          <w:color w:val="FF0000"/>
          <w:sz w:val="28"/>
          <w:szCs w:val="28"/>
        </w:rPr>
      </w:pPr>
    </w:p>
    <w:p w:rsidR="00E97071" w:rsidRPr="00A65DFD" w:rsidRDefault="00E97071" w:rsidP="009C1A9F">
      <w:pPr>
        <w:ind w:left="5040"/>
        <w:jc w:val="right"/>
        <w:rPr>
          <w:rFonts w:ascii="PT Astra Serif" w:hAnsi="PT Astra Serif"/>
          <w:sz w:val="28"/>
          <w:szCs w:val="28"/>
        </w:rPr>
      </w:pPr>
    </w:p>
    <w:sectPr w:rsidR="00E97071" w:rsidRPr="00A65DFD" w:rsidSect="004E2438">
      <w:pgSz w:w="11906" w:h="16838"/>
      <w:pgMar w:top="1134" w:right="851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500"/>
    <w:multiLevelType w:val="hybridMultilevel"/>
    <w:tmpl w:val="968CE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8424D4C">
      <w:start w:val="1"/>
      <w:numFmt w:val="bullet"/>
      <w:lvlText w:val="-"/>
      <w:lvlJc w:val="left"/>
      <w:pPr>
        <w:tabs>
          <w:tab w:val="num" w:pos="1950"/>
        </w:tabs>
        <w:ind w:left="1950" w:hanging="87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2D370B"/>
    <w:multiLevelType w:val="multilevel"/>
    <w:tmpl w:val="9A204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3514FE6"/>
    <w:multiLevelType w:val="hybridMultilevel"/>
    <w:tmpl w:val="E60A9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DE1219"/>
    <w:multiLevelType w:val="multilevel"/>
    <w:tmpl w:val="1D3CC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91777"/>
    <w:multiLevelType w:val="multilevel"/>
    <w:tmpl w:val="A95EF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14396"/>
    <w:multiLevelType w:val="hybridMultilevel"/>
    <w:tmpl w:val="95A2F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ECE0ABC"/>
    <w:multiLevelType w:val="multilevel"/>
    <w:tmpl w:val="108C2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A7ECF"/>
    <w:multiLevelType w:val="multilevel"/>
    <w:tmpl w:val="35C6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04620"/>
    <w:multiLevelType w:val="multilevel"/>
    <w:tmpl w:val="0F42C4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071"/>
    <w:rsid w:val="00002D9A"/>
    <w:rsid w:val="000120F0"/>
    <w:rsid w:val="000336BF"/>
    <w:rsid w:val="00050B3E"/>
    <w:rsid w:val="00056987"/>
    <w:rsid w:val="00121B96"/>
    <w:rsid w:val="00140B9F"/>
    <w:rsid w:val="00153523"/>
    <w:rsid w:val="00165A45"/>
    <w:rsid w:val="00171E3F"/>
    <w:rsid w:val="001A7666"/>
    <w:rsid w:val="001B1D07"/>
    <w:rsid w:val="00207ADA"/>
    <w:rsid w:val="002135B6"/>
    <w:rsid w:val="002336A1"/>
    <w:rsid w:val="00236239"/>
    <w:rsid w:val="0024773A"/>
    <w:rsid w:val="00252CC7"/>
    <w:rsid w:val="00277318"/>
    <w:rsid w:val="00282509"/>
    <w:rsid w:val="00293260"/>
    <w:rsid w:val="002D417D"/>
    <w:rsid w:val="003028C8"/>
    <w:rsid w:val="0031681B"/>
    <w:rsid w:val="00316E01"/>
    <w:rsid w:val="00317EC5"/>
    <w:rsid w:val="003525CD"/>
    <w:rsid w:val="00352D57"/>
    <w:rsid w:val="00373AE9"/>
    <w:rsid w:val="003A18DD"/>
    <w:rsid w:val="003A3487"/>
    <w:rsid w:val="003F0D00"/>
    <w:rsid w:val="003F4F46"/>
    <w:rsid w:val="00400AF8"/>
    <w:rsid w:val="00411AD2"/>
    <w:rsid w:val="00437059"/>
    <w:rsid w:val="004426B1"/>
    <w:rsid w:val="004A4D8F"/>
    <w:rsid w:val="004B2749"/>
    <w:rsid w:val="004B645C"/>
    <w:rsid w:val="004C0B58"/>
    <w:rsid w:val="004C0CB8"/>
    <w:rsid w:val="004D2F86"/>
    <w:rsid w:val="004E2438"/>
    <w:rsid w:val="004E76CA"/>
    <w:rsid w:val="004F0520"/>
    <w:rsid w:val="00510EE2"/>
    <w:rsid w:val="00522506"/>
    <w:rsid w:val="00530603"/>
    <w:rsid w:val="00540A4E"/>
    <w:rsid w:val="005529F7"/>
    <w:rsid w:val="0055759A"/>
    <w:rsid w:val="0056126E"/>
    <w:rsid w:val="00587E1F"/>
    <w:rsid w:val="00593177"/>
    <w:rsid w:val="005B46EB"/>
    <w:rsid w:val="005B708C"/>
    <w:rsid w:val="005C3D3F"/>
    <w:rsid w:val="005E6584"/>
    <w:rsid w:val="0060110E"/>
    <w:rsid w:val="00615E07"/>
    <w:rsid w:val="006549E4"/>
    <w:rsid w:val="00664EC6"/>
    <w:rsid w:val="0067487B"/>
    <w:rsid w:val="00674C6B"/>
    <w:rsid w:val="006A0985"/>
    <w:rsid w:val="006F3FE2"/>
    <w:rsid w:val="00733FF1"/>
    <w:rsid w:val="00752B84"/>
    <w:rsid w:val="00775E1B"/>
    <w:rsid w:val="007777FE"/>
    <w:rsid w:val="00777D42"/>
    <w:rsid w:val="0079546E"/>
    <w:rsid w:val="007A1804"/>
    <w:rsid w:val="007B4695"/>
    <w:rsid w:val="007D1B6E"/>
    <w:rsid w:val="007F020F"/>
    <w:rsid w:val="00863244"/>
    <w:rsid w:val="008A7E8B"/>
    <w:rsid w:val="008B6094"/>
    <w:rsid w:val="008D3B8F"/>
    <w:rsid w:val="008E15CB"/>
    <w:rsid w:val="008E2AB2"/>
    <w:rsid w:val="008F3537"/>
    <w:rsid w:val="00910DFF"/>
    <w:rsid w:val="0098759E"/>
    <w:rsid w:val="009A6232"/>
    <w:rsid w:val="009B004E"/>
    <w:rsid w:val="009B0E2E"/>
    <w:rsid w:val="009C1A9F"/>
    <w:rsid w:val="009D2CCB"/>
    <w:rsid w:val="009E7625"/>
    <w:rsid w:val="00A209DB"/>
    <w:rsid w:val="00A23A83"/>
    <w:rsid w:val="00A34374"/>
    <w:rsid w:val="00A35453"/>
    <w:rsid w:val="00A442C2"/>
    <w:rsid w:val="00A52AE4"/>
    <w:rsid w:val="00A65DFD"/>
    <w:rsid w:val="00A70771"/>
    <w:rsid w:val="00A7534E"/>
    <w:rsid w:val="00A84F76"/>
    <w:rsid w:val="00A93C6D"/>
    <w:rsid w:val="00A95400"/>
    <w:rsid w:val="00AC5282"/>
    <w:rsid w:val="00AE625A"/>
    <w:rsid w:val="00B2434A"/>
    <w:rsid w:val="00B54AFB"/>
    <w:rsid w:val="00B57355"/>
    <w:rsid w:val="00B70640"/>
    <w:rsid w:val="00B80BB8"/>
    <w:rsid w:val="00B830A0"/>
    <w:rsid w:val="00BD57FD"/>
    <w:rsid w:val="00BF0C05"/>
    <w:rsid w:val="00C45FCD"/>
    <w:rsid w:val="00C554E3"/>
    <w:rsid w:val="00C63ED1"/>
    <w:rsid w:val="00C85E13"/>
    <w:rsid w:val="00C964CE"/>
    <w:rsid w:val="00CB7C41"/>
    <w:rsid w:val="00CC0563"/>
    <w:rsid w:val="00CC1364"/>
    <w:rsid w:val="00CC2C06"/>
    <w:rsid w:val="00CD146D"/>
    <w:rsid w:val="00CD6D01"/>
    <w:rsid w:val="00CD6FE6"/>
    <w:rsid w:val="00D06AC6"/>
    <w:rsid w:val="00D22D86"/>
    <w:rsid w:val="00D565E8"/>
    <w:rsid w:val="00D62C70"/>
    <w:rsid w:val="00D87D96"/>
    <w:rsid w:val="00D9603E"/>
    <w:rsid w:val="00D96680"/>
    <w:rsid w:val="00DA7991"/>
    <w:rsid w:val="00DF549F"/>
    <w:rsid w:val="00E02D43"/>
    <w:rsid w:val="00E213B2"/>
    <w:rsid w:val="00E409FD"/>
    <w:rsid w:val="00E65A8C"/>
    <w:rsid w:val="00E812D4"/>
    <w:rsid w:val="00E97071"/>
    <w:rsid w:val="00EB24C9"/>
    <w:rsid w:val="00EB3217"/>
    <w:rsid w:val="00EF5D53"/>
    <w:rsid w:val="00F01789"/>
    <w:rsid w:val="00F05E09"/>
    <w:rsid w:val="00F6436F"/>
    <w:rsid w:val="00F66814"/>
    <w:rsid w:val="00F669FC"/>
    <w:rsid w:val="00FB7A9C"/>
    <w:rsid w:val="00FC2F9B"/>
    <w:rsid w:val="00FE3076"/>
    <w:rsid w:val="00FE312D"/>
    <w:rsid w:val="00FF5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B5829-9FD8-4E21-BB20-35FB513F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F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locked/>
    <w:rsid w:val="00A42CF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4">
    <w:name w:val="Текст выноски Знак"/>
    <w:basedOn w:val="a0"/>
    <w:uiPriority w:val="99"/>
    <w:semiHidden/>
    <w:qFormat/>
    <w:locked/>
    <w:rsid w:val="00A42CFE"/>
    <w:rPr>
      <w:rFonts w:ascii="Tahoma" w:hAnsi="Tahoma" w:cs="Tahoma"/>
      <w:sz w:val="16"/>
      <w:szCs w:val="16"/>
      <w:lang w:eastAsia="ar-SA" w:bidi="ar-SA"/>
    </w:rPr>
  </w:style>
  <w:style w:type="character" w:styleId="a5">
    <w:name w:val="Strong"/>
    <w:basedOn w:val="a0"/>
    <w:uiPriority w:val="22"/>
    <w:qFormat/>
    <w:locked/>
    <w:rsid w:val="00633F48"/>
    <w:rPr>
      <w:b/>
      <w:bCs/>
    </w:rPr>
  </w:style>
  <w:style w:type="character" w:customStyle="1" w:styleId="ListLabel1">
    <w:name w:val="ListLabel 1"/>
    <w:qFormat/>
    <w:rsid w:val="00BE6857"/>
    <w:rPr>
      <w:rFonts w:cs="Times New Roman"/>
      <w:b w:val="0"/>
    </w:rPr>
  </w:style>
  <w:style w:type="character" w:customStyle="1" w:styleId="ListLabel2">
    <w:name w:val="ListLabel 2"/>
    <w:qFormat/>
    <w:rsid w:val="00BE6857"/>
    <w:rPr>
      <w:rFonts w:cs="Times New Roman"/>
    </w:rPr>
  </w:style>
  <w:style w:type="character" w:customStyle="1" w:styleId="ListLabel3">
    <w:name w:val="ListLabel 3"/>
    <w:qFormat/>
    <w:rsid w:val="00BE6857"/>
    <w:rPr>
      <w:rFonts w:cs="Times New Roman"/>
    </w:rPr>
  </w:style>
  <w:style w:type="character" w:customStyle="1" w:styleId="ListLabel4">
    <w:name w:val="ListLabel 4"/>
    <w:qFormat/>
    <w:rsid w:val="00BE6857"/>
    <w:rPr>
      <w:rFonts w:cs="Times New Roman"/>
    </w:rPr>
  </w:style>
  <w:style w:type="character" w:customStyle="1" w:styleId="ListLabel5">
    <w:name w:val="ListLabel 5"/>
    <w:qFormat/>
    <w:rsid w:val="00BE6857"/>
    <w:rPr>
      <w:rFonts w:cs="Times New Roman"/>
    </w:rPr>
  </w:style>
  <w:style w:type="character" w:customStyle="1" w:styleId="ListLabel6">
    <w:name w:val="ListLabel 6"/>
    <w:qFormat/>
    <w:rsid w:val="00BE6857"/>
    <w:rPr>
      <w:rFonts w:cs="Times New Roman"/>
    </w:rPr>
  </w:style>
  <w:style w:type="character" w:customStyle="1" w:styleId="ListLabel7">
    <w:name w:val="ListLabel 7"/>
    <w:qFormat/>
    <w:rsid w:val="00BE6857"/>
    <w:rPr>
      <w:rFonts w:cs="Times New Roman"/>
    </w:rPr>
  </w:style>
  <w:style w:type="character" w:customStyle="1" w:styleId="ListLabel8">
    <w:name w:val="ListLabel 8"/>
    <w:qFormat/>
    <w:rsid w:val="00BE6857"/>
    <w:rPr>
      <w:rFonts w:cs="Times New Roman"/>
    </w:rPr>
  </w:style>
  <w:style w:type="character" w:customStyle="1" w:styleId="ListLabel9">
    <w:name w:val="ListLabel 9"/>
    <w:qFormat/>
    <w:rsid w:val="00BE6857"/>
    <w:rPr>
      <w:rFonts w:cs="Times New Roman"/>
    </w:rPr>
  </w:style>
  <w:style w:type="character" w:customStyle="1" w:styleId="ListLabel10">
    <w:name w:val="ListLabel 10"/>
    <w:qFormat/>
    <w:rsid w:val="00BE6857"/>
    <w:rPr>
      <w:rFonts w:cs="Times New Roman"/>
      <w:b w:val="0"/>
    </w:rPr>
  </w:style>
  <w:style w:type="character" w:customStyle="1" w:styleId="ListLabel11">
    <w:name w:val="ListLabel 11"/>
    <w:qFormat/>
    <w:rsid w:val="00BE6857"/>
    <w:rPr>
      <w:rFonts w:cs="Times New Roman"/>
    </w:rPr>
  </w:style>
  <w:style w:type="character" w:customStyle="1" w:styleId="ListLabel12">
    <w:name w:val="ListLabel 12"/>
    <w:qFormat/>
    <w:rsid w:val="00BE6857"/>
    <w:rPr>
      <w:rFonts w:cs="Times New Roman"/>
    </w:rPr>
  </w:style>
  <w:style w:type="character" w:customStyle="1" w:styleId="ListLabel13">
    <w:name w:val="ListLabel 13"/>
    <w:qFormat/>
    <w:rsid w:val="00BE6857"/>
    <w:rPr>
      <w:rFonts w:cs="Times New Roman"/>
    </w:rPr>
  </w:style>
  <w:style w:type="character" w:customStyle="1" w:styleId="ListLabel14">
    <w:name w:val="ListLabel 14"/>
    <w:qFormat/>
    <w:rsid w:val="00BE6857"/>
    <w:rPr>
      <w:rFonts w:cs="Times New Roman"/>
    </w:rPr>
  </w:style>
  <w:style w:type="character" w:customStyle="1" w:styleId="ListLabel15">
    <w:name w:val="ListLabel 15"/>
    <w:qFormat/>
    <w:rsid w:val="00BE6857"/>
    <w:rPr>
      <w:rFonts w:cs="Times New Roman"/>
    </w:rPr>
  </w:style>
  <w:style w:type="character" w:customStyle="1" w:styleId="ListLabel16">
    <w:name w:val="ListLabel 16"/>
    <w:qFormat/>
    <w:rsid w:val="00BE6857"/>
    <w:rPr>
      <w:rFonts w:cs="Times New Roman"/>
    </w:rPr>
  </w:style>
  <w:style w:type="character" w:customStyle="1" w:styleId="ListLabel17">
    <w:name w:val="ListLabel 17"/>
    <w:qFormat/>
    <w:rsid w:val="00BE6857"/>
    <w:rPr>
      <w:rFonts w:cs="Times New Roman"/>
    </w:rPr>
  </w:style>
  <w:style w:type="character" w:customStyle="1" w:styleId="ListLabel18">
    <w:name w:val="ListLabel 18"/>
    <w:qFormat/>
    <w:rsid w:val="00BE6857"/>
    <w:rPr>
      <w:rFonts w:cs="Times New Roman"/>
    </w:rPr>
  </w:style>
  <w:style w:type="character" w:customStyle="1" w:styleId="ListLabel19">
    <w:name w:val="ListLabel 19"/>
    <w:qFormat/>
    <w:rsid w:val="00BE6857"/>
    <w:rPr>
      <w:rFonts w:cs="Times New Roman"/>
    </w:rPr>
  </w:style>
  <w:style w:type="character" w:customStyle="1" w:styleId="ListLabel20">
    <w:name w:val="ListLabel 20"/>
    <w:qFormat/>
    <w:rsid w:val="00BE6857"/>
    <w:rPr>
      <w:rFonts w:cs="Times New Roman"/>
    </w:rPr>
  </w:style>
  <w:style w:type="character" w:customStyle="1" w:styleId="ListLabel21">
    <w:name w:val="ListLabel 21"/>
    <w:qFormat/>
    <w:rsid w:val="00BE6857"/>
    <w:rPr>
      <w:rFonts w:cs="Times New Roman"/>
    </w:rPr>
  </w:style>
  <w:style w:type="character" w:customStyle="1" w:styleId="ListLabel22">
    <w:name w:val="ListLabel 22"/>
    <w:qFormat/>
    <w:rsid w:val="00BE6857"/>
    <w:rPr>
      <w:rFonts w:cs="Times New Roman"/>
    </w:rPr>
  </w:style>
  <w:style w:type="character" w:customStyle="1" w:styleId="ListLabel23">
    <w:name w:val="ListLabel 23"/>
    <w:qFormat/>
    <w:rsid w:val="00BE6857"/>
    <w:rPr>
      <w:rFonts w:cs="Times New Roman"/>
    </w:rPr>
  </w:style>
  <w:style w:type="character" w:customStyle="1" w:styleId="ListLabel24">
    <w:name w:val="ListLabel 24"/>
    <w:qFormat/>
    <w:rsid w:val="00BE6857"/>
    <w:rPr>
      <w:rFonts w:cs="Times New Roman"/>
    </w:rPr>
  </w:style>
  <w:style w:type="character" w:customStyle="1" w:styleId="ListLabel25">
    <w:name w:val="ListLabel 25"/>
    <w:qFormat/>
    <w:rsid w:val="00BE6857"/>
    <w:rPr>
      <w:rFonts w:cs="Times New Roman"/>
    </w:rPr>
  </w:style>
  <w:style w:type="character" w:customStyle="1" w:styleId="ListLabel26">
    <w:name w:val="ListLabel 26"/>
    <w:qFormat/>
    <w:rsid w:val="00BE6857"/>
    <w:rPr>
      <w:rFonts w:cs="Times New Roman"/>
    </w:rPr>
  </w:style>
  <w:style w:type="character" w:customStyle="1" w:styleId="ListLabel27">
    <w:name w:val="ListLabel 27"/>
    <w:qFormat/>
    <w:rsid w:val="00BE6857"/>
    <w:rPr>
      <w:rFonts w:cs="Times New Roman"/>
    </w:rPr>
  </w:style>
  <w:style w:type="character" w:customStyle="1" w:styleId="ListLabel28">
    <w:name w:val="ListLabel 28"/>
    <w:qFormat/>
    <w:rsid w:val="00BE6857"/>
    <w:rPr>
      <w:rFonts w:cs="Times New Roman"/>
      <w:b w:val="0"/>
    </w:rPr>
  </w:style>
  <w:style w:type="character" w:customStyle="1" w:styleId="ListLabel29">
    <w:name w:val="ListLabel 29"/>
    <w:qFormat/>
    <w:rsid w:val="00BE6857"/>
    <w:rPr>
      <w:rFonts w:cs="Times New Roman"/>
    </w:rPr>
  </w:style>
  <w:style w:type="character" w:customStyle="1" w:styleId="ListLabel30">
    <w:name w:val="ListLabel 30"/>
    <w:qFormat/>
    <w:rsid w:val="00BE6857"/>
    <w:rPr>
      <w:rFonts w:cs="Times New Roman"/>
    </w:rPr>
  </w:style>
  <w:style w:type="character" w:customStyle="1" w:styleId="ListLabel31">
    <w:name w:val="ListLabel 31"/>
    <w:qFormat/>
    <w:rsid w:val="00BE6857"/>
    <w:rPr>
      <w:rFonts w:cs="Times New Roman"/>
    </w:rPr>
  </w:style>
  <w:style w:type="character" w:customStyle="1" w:styleId="ListLabel32">
    <w:name w:val="ListLabel 32"/>
    <w:qFormat/>
    <w:rsid w:val="00BE6857"/>
    <w:rPr>
      <w:rFonts w:cs="Times New Roman"/>
    </w:rPr>
  </w:style>
  <w:style w:type="character" w:customStyle="1" w:styleId="ListLabel33">
    <w:name w:val="ListLabel 33"/>
    <w:qFormat/>
    <w:rsid w:val="00BE6857"/>
    <w:rPr>
      <w:rFonts w:cs="Times New Roman"/>
    </w:rPr>
  </w:style>
  <w:style w:type="character" w:customStyle="1" w:styleId="ListLabel34">
    <w:name w:val="ListLabel 34"/>
    <w:qFormat/>
    <w:rsid w:val="00BE6857"/>
    <w:rPr>
      <w:rFonts w:cs="Times New Roman"/>
    </w:rPr>
  </w:style>
  <w:style w:type="character" w:customStyle="1" w:styleId="ListLabel35">
    <w:name w:val="ListLabel 35"/>
    <w:qFormat/>
    <w:rsid w:val="00BE6857"/>
    <w:rPr>
      <w:rFonts w:cs="Times New Roman"/>
    </w:rPr>
  </w:style>
  <w:style w:type="character" w:customStyle="1" w:styleId="ListLabel36">
    <w:name w:val="ListLabel 36"/>
    <w:qFormat/>
    <w:rsid w:val="00BE6857"/>
    <w:rPr>
      <w:rFonts w:cs="Times New Roman"/>
    </w:rPr>
  </w:style>
  <w:style w:type="character" w:customStyle="1" w:styleId="ListLabel37">
    <w:name w:val="ListLabel 37"/>
    <w:qFormat/>
    <w:rsid w:val="00BE6857"/>
    <w:rPr>
      <w:rFonts w:cs="Times New Roman"/>
      <w:b w:val="0"/>
    </w:rPr>
  </w:style>
  <w:style w:type="character" w:customStyle="1" w:styleId="ListLabel38">
    <w:name w:val="ListLabel 38"/>
    <w:qFormat/>
    <w:rsid w:val="00BE6857"/>
    <w:rPr>
      <w:rFonts w:cs="Times New Roman"/>
    </w:rPr>
  </w:style>
  <w:style w:type="character" w:customStyle="1" w:styleId="ListLabel39">
    <w:name w:val="ListLabel 39"/>
    <w:qFormat/>
    <w:rsid w:val="00BE6857"/>
    <w:rPr>
      <w:rFonts w:cs="Times New Roman"/>
    </w:rPr>
  </w:style>
  <w:style w:type="character" w:customStyle="1" w:styleId="ListLabel40">
    <w:name w:val="ListLabel 40"/>
    <w:qFormat/>
    <w:rsid w:val="00BE6857"/>
    <w:rPr>
      <w:rFonts w:cs="Times New Roman"/>
    </w:rPr>
  </w:style>
  <w:style w:type="character" w:customStyle="1" w:styleId="ListLabel41">
    <w:name w:val="ListLabel 41"/>
    <w:qFormat/>
    <w:rsid w:val="00BE6857"/>
    <w:rPr>
      <w:rFonts w:cs="Times New Roman"/>
    </w:rPr>
  </w:style>
  <w:style w:type="character" w:customStyle="1" w:styleId="ListLabel42">
    <w:name w:val="ListLabel 42"/>
    <w:qFormat/>
    <w:rsid w:val="00BE6857"/>
    <w:rPr>
      <w:rFonts w:cs="Times New Roman"/>
    </w:rPr>
  </w:style>
  <w:style w:type="character" w:customStyle="1" w:styleId="ListLabel43">
    <w:name w:val="ListLabel 43"/>
    <w:qFormat/>
    <w:rsid w:val="00BE6857"/>
    <w:rPr>
      <w:rFonts w:cs="Times New Roman"/>
    </w:rPr>
  </w:style>
  <w:style w:type="character" w:customStyle="1" w:styleId="ListLabel44">
    <w:name w:val="ListLabel 44"/>
    <w:qFormat/>
    <w:rsid w:val="00BE6857"/>
    <w:rPr>
      <w:rFonts w:cs="Times New Roman"/>
    </w:rPr>
  </w:style>
  <w:style w:type="character" w:customStyle="1" w:styleId="ListLabel45">
    <w:name w:val="ListLabel 45"/>
    <w:qFormat/>
    <w:rsid w:val="00BE6857"/>
    <w:rPr>
      <w:rFonts w:cs="Times New Roman"/>
    </w:rPr>
  </w:style>
  <w:style w:type="paragraph" w:customStyle="1" w:styleId="a6">
    <w:name w:val="Заголовок"/>
    <w:basedOn w:val="a"/>
    <w:next w:val="a7"/>
    <w:uiPriority w:val="99"/>
    <w:qFormat/>
    <w:rsid w:val="00A42CFE"/>
    <w:pPr>
      <w:keepNext/>
      <w:spacing w:before="240" w:after="120"/>
      <w:jc w:val="center"/>
    </w:pPr>
    <w:rPr>
      <w:rFonts w:ascii="Arial" w:eastAsia="Calibri" w:hAnsi="Arial" w:cs="Lucida Sans"/>
      <w:sz w:val="28"/>
      <w:szCs w:val="28"/>
    </w:rPr>
  </w:style>
  <w:style w:type="paragraph" w:styleId="a7">
    <w:name w:val="Body Text"/>
    <w:basedOn w:val="a"/>
    <w:uiPriority w:val="99"/>
    <w:semiHidden/>
    <w:rsid w:val="00A42CFE"/>
    <w:pPr>
      <w:spacing w:after="120"/>
    </w:pPr>
  </w:style>
  <w:style w:type="paragraph" w:styleId="a8">
    <w:name w:val="List"/>
    <w:basedOn w:val="a7"/>
    <w:rsid w:val="00BE6857"/>
    <w:rPr>
      <w:rFonts w:cs="Mangal"/>
    </w:rPr>
  </w:style>
  <w:style w:type="paragraph" w:customStyle="1" w:styleId="1">
    <w:name w:val="Название объекта1"/>
    <w:basedOn w:val="a"/>
    <w:qFormat/>
    <w:rsid w:val="00BE685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E6857"/>
    <w:pPr>
      <w:suppressLineNumbers/>
    </w:pPr>
    <w:rPr>
      <w:rFonts w:cs="Mangal"/>
    </w:rPr>
  </w:style>
  <w:style w:type="paragraph" w:styleId="aa">
    <w:name w:val="Normal (Web)"/>
    <w:basedOn w:val="a"/>
    <w:uiPriority w:val="99"/>
    <w:qFormat/>
    <w:rsid w:val="00A42CFE"/>
    <w:pPr>
      <w:spacing w:after="240"/>
    </w:pPr>
    <w:rPr>
      <w:sz w:val="24"/>
      <w:szCs w:val="24"/>
    </w:rPr>
  </w:style>
  <w:style w:type="paragraph" w:customStyle="1" w:styleId="Default">
    <w:name w:val="Default"/>
    <w:qFormat/>
    <w:rsid w:val="00A42CFE"/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alloon Text"/>
    <w:basedOn w:val="a"/>
    <w:uiPriority w:val="99"/>
    <w:semiHidden/>
    <w:qFormat/>
    <w:rsid w:val="00A42CFE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D2B7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7534E"/>
    <w:pPr>
      <w:ind w:left="720"/>
      <w:contextualSpacing/>
    </w:pPr>
  </w:style>
  <w:style w:type="paragraph" w:styleId="ae">
    <w:name w:val="Title"/>
    <w:basedOn w:val="a"/>
    <w:link w:val="af"/>
    <w:qFormat/>
    <w:locked/>
    <w:rsid w:val="00A65DFD"/>
    <w:pPr>
      <w:suppressAutoHyphens w:val="0"/>
      <w:jc w:val="center"/>
    </w:pPr>
    <w:rPr>
      <w:sz w:val="28"/>
      <w:lang w:eastAsia="ru-RU"/>
    </w:rPr>
  </w:style>
  <w:style w:type="character" w:customStyle="1" w:styleId="af">
    <w:name w:val="Название Знак"/>
    <w:basedOn w:val="a0"/>
    <w:link w:val="ae"/>
    <w:rsid w:val="00A65DFD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B871-82AB-410E-AFBB-76EF0CF2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Daniil-m</dc:creator>
  <cp:lastModifiedBy>TIHOMIROVA</cp:lastModifiedBy>
  <cp:revision>20</cp:revision>
  <cp:lastPrinted>2023-06-01T07:12:00Z</cp:lastPrinted>
  <dcterms:created xsi:type="dcterms:W3CDTF">2023-05-29T11:07:00Z</dcterms:created>
  <dcterms:modified xsi:type="dcterms:W3CDTF">2023-06-02T06:58:00Z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